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680"/>
      </w:tblGrid>
      <w:tr w:rsidR="00873379" w:rsidRPr="00BE27A1" w:rsidTr="005610B6">
        <w:trPr>
          <w:trHeight w:val="1322"/>
        </w:trPr>
        <w:tc>
          <w:tcPr>
            <w:tcW w:w="612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5D558C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FC2B7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FC2B7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0C7492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90" w:type="dxa"/>
            <w:vAlign w:val="center"/>
          </w:tcPr>
          <w:p w:rsidR="00CC524B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680" w:type="dxa"/>
            <w:vAlign w:val="center"/>
          </w:tcPr>
          <w:p w:rsidR="00873379" w:rsidRPr="00076F5D" w:rsidRDefault="004334B7" w:rsidP="00896602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4F7939" w:rsidRPr="00BE27A1" w:rsidTr="000C7492">
        <w:trPr>
          <w:trHeight w:val="431"/>
        </w:trPr>
        <w:tc>
          <w:tcPr>
            <w:tcW w:w="450" w:type="dxa"/>
            <w:vAlign w:val="center"/>
          </w:tcPr>
          <w:p w:rsidR="004F7939" w:rsidRPr="000C0D6D" w:rsidRDefault="004F793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90" w:type="dxa"/>
            <w:vAlign w:val="center"/>
          </w:tcPr>
          <w:p w:rsidR="004F7939" w:rsidRDefault="004F7939" w:rsidP="000C7492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5E72FF">
              <w:rPr>
                <w:rFonts w:ascii="Pyidaungsu" w:hAnsi="Pyidaungsu" w:cs="Pyidaungsu"/>
                <w:sz w:val="16"/>
                <w:szCs w:val="16"/>
              </w:rPr>
              <w:t>၈</w:t>
            </w:r>
            <w:r w:rsidR="000C7492">
              <w:rPr>
                <w:rFonts w:ascii="Pyidaungsu" w:hAnsi="Pyidaungsu" w:cs="Pyidaungsu"/>
                <w:sz w:val="16"/>
                <w:szCs w:val="16"/>
              </w:rPr>
              <w:t>၁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0C7492">
              <w:rPr>
                <w:rFonts w:ascii="Pyidaungsu" w:hAnsi="Pyidaungsu" w:cs="Pyidaungsu"/>
                <w:sz w:val="16"/>
                <w:szCs w:val="16"/>
              </w:rPr>
              <w:t>CE</w:t>
            </w:r>
          </w:p>
        </w:tc>
        <w:tc>
          <w:tcPr>
            <w:tcW w:w="4680" w:type="dxa"/>
            <w:vAlign w:val="center"/>
          </w:tcPr>
          <w:p w:rsidR="004F7939" w:rsidRPr="00B2397D" w:rsidRDefault="00F22D97" w:rsidP="002E7DE1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ခင်ဦးကွန်ကရစ်ဇလီဖားစက်ရုံအတွက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r w:rsidR="005D558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6.5 mm </w:t>
            </w:r>
            <w:r w:rsidR="005D558C">
              <w:rPr>
                <w:rFonts w:ascii="Times New Roman" w:hAnsi="Times New Roman"/>
                <w:bCs/>
                <w:spacing w:val="-4"/>
                <w:sz w:val="16"/>
                <w:szCs w:val="16"/>
                <w:lang w:bidi="my-MM"/>
              </w:rPr>
              <w:t>Ø</w:t>
            </w:r>
            <w:r w:rsidR="005D558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M.S Rod (150)</w:t>
            </w:r>
            <w:r w:rsidR="00752E9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Tons </w:t>
            </w:r>
            <w:proofErr w:type="spellStart"/>
            <w:r w:rsidR="005D558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="005D558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C53C33" w:rsidRPr="00BE27A1" w:rsidTr="000C7492">
        <w:trPr>
          <w:trHeight w:val="467"/>
        </w:trPr>
        <w:tc>
          <w:tcPr>
            <w:tcW w:w="450" w:type="dxa"/>
            <w:vAlign w:val="center"/>
          </w:tcPr>
          <w:p w:rsidR="00C53C33" w:rsidRPr="000C0D6D" w:rsidRDefault="00C53C33" w:rsidP="00624E50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990" w:type="dxa"/>
            <w:vAlign w:val="center"/>
          </w:tcPr>
          <w:p w:rsidR="00C53C33" w:rsidRDefault="00C53C33" w:rsidP="000C7492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၁၈</w:t>
            </w:r>
            <w:r>
              <w:rPr>
                <w:rFonts w:ascii="Pyidaungsu" w:hAnsi="Pyidaungsu" w:cs="Pyidaungsu"/>
                <w:sz w:val="16"/>
                <w:szCs w:val="16"/>
              </w:rPr>
              <w:t>၂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C53C33" w:rsidRPr="00B2397D" w:rsidRDefault="003F40B0" w:rsidP="008C5E18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မြစ်ငယ်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ကွန်ကရစ်ဇလီဖားစက်ရုံအတွက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r w:rsidR="00C53C3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6.5 mm </w:t>
            </w:r>
            <w:r w:rsidR="00C53C33">
              <w:rPr>
                <w:rFonts w:ascii="Times New Roman" w:hAnsi="Times New Roman"/>
                <w:bCs/>
                <w:spacing w:val="-4"/>
                <w:sz w:val="16"/>
                <w:szCs w:val="16"/>
                <w:lang w:bidi="my-MM"/>
              </w:rPr>
              <w:t>Ø</w:t>
            </w:r>
            <w:r w:rsidR="00C53C3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M.S Rod (</w:t>
            </w:r>
            <w:r w:rsidR="008C5E1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15</w:t>
            </w:r>
            <w:bookmarkStart w:id="0" w:name="_GoBack"/>
            <w:bookmarkEnd w:id="0"/>
            <w:r w:rsidR="00C53C3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0)</w:t>
            </w:r>
            <w:r w:rsidR="00752E9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Tons </w:t>
            </w:r>
            <w:proofErr w:type="spellStart"/>
            <w:r w:rsidR="00C53C3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="00C53C3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0C7492" w:rsidRPr="008947B2" w:rsidTr="005610B6">
        <w:trPr>
          <w:trHeight w:val="1070"/>
        </w:trPr>
        <w:tc>
          <w:tcPr>
            <w:tcW w:w="6120" w:type="dxa"/>
            <w:gridSpan w:val="3"/>
            <w:vAlign w:val="center"/>
          </w:tcPr>
          <w:p w:rsidR="000C7492" w:rsidRDefault="000C7492" w:rsidP="005610B6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 w:rsidR="00A25298">
              <w:rPr>
                <w:rFonts w:ascii="Myanmar3" w:hAnsi="Myanmar3" w:cs="Myanmar3"/>
                <w:b/>
                <w:sz w:val="16"/>
                <w:szCs w:val="16"/>
              </w:rPr>
              <w:t xml:space="preserve">(၈.၇.၂၀၂၁)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0C7492" w:rsidRPr="00996F89" w:rsidRDefault="000C7492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A25298">
              <w:rPr>
                <w:rFonts w:ascii="Myanmar3" w:hAnsi="Myanmar3" w:cs="Myanmar3"/>
                <w:b/>
                <w:sz w:val="16"/>
                <w:szCs w:val="16"/>
              </w:rPr>
              <w:t>၂၄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.၆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0C7492" w:rsidRPr="00996F89" w:rsidRDefault="000C7492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sectPr w:rsidR="00873379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EF0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0135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10B6"/>
    <w:rsid w:val="00561203"/>
    <w:rsid w:val="00561419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4B26"/>
    <w:rsid w:val="00945338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520C"/>
    <w:rsid w:val="00A25298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BF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FE7B-A437-44DD-BB56-6D5A6108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21</cp:revision>
  <cp:lastPrinted>2021-06-22T08:09:00Z</cp:lastPrinted>
  <dcterms:created xsi:type="dcterms:W3CDTF">2021-06-22T07:14:00Z</dcterms:created>
  <dcterms:modified xsi:type="dcterms:W3CDTF">2021-06-22T08:10:00Z</dcterms:modified>
</cp:coreProperties>
</file>